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857" w:rsidRDefault="00244857" w:rsidP="00244857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Тарих</w:t>
      </w:r>
    </w:p>
    <w:p w:rsidR="00244857" w:rsidRPr="0060307F" w:rsidRDefault="00244857" w:rsidP="00244857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3553"/>
        <w:gridCol w:w="1126"/>
        <w:gridCol w:w="4590"/>
        <w:gridCol w:w="4472"/>
      </w:tblGrid>
      <w:tr w:rsidR="0021523A" w:rsidRPr="00E15727" w:rsidTr="00957E54">
        <w:tc>
          <w:tcPr>
            <w:tcW w:w="532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553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26" w:type="dxa"/>
          </w:tcPr>
          <w:p w:rsidR="00244857" w:rsidRPr="0071534D" w:rsidRDefault="0071534D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4590" w:type="dxa"/>
          </w:tcPr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472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1523A" w:rsidRPr="008423E4" w:rsidTr="00957E54">
        <w:tc>
          <w:tcPr>
            <w:tcW w:w="532" w:type="dxa"/>
          </w:tcPr>
          <w:p w:rsidR="0021523A" w:rsidRPr="00E15727" w:rsidRDefault="008B2ED6" w:rsidP="00812C0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553" w:type="dxa"/>
          </w:tcPr>
          <w:p w:rsidR="008423E4" w:rsidRPr="008423E4" w:rsidRDefault="00C656A5" w:rsidP="008B2ED6">
            <w:pPr>
              <w:jc w:val="both"/>
              <w:rPr>
                <w:sz w:val="24"/>
                <w:szCs w:val="24"/>
              </w:rPr>
            </w:pPr>
            <w:r w:rsidRPr="0089305F">
              <w:rPr>
                <w:sz w:val="24"/>
                <w:szCs w:val="24"/>
              </w:rPr>
              <w:t xml:space="preserve">Контрольная работа </w:t>
            </w:r>
            <w:proofErr w:type="gramStart"/>
            <w:r w:rsidRPr="0089305F">
              <w:rPr>
                <w:sz w:val="24"/>
                <w:szCs w:val="24"/>
              </w:rPr>
              <w:t xml:space="preserve">( </w:t>
            </w:r>
            <w:proofErr w:type="gramEnd"/>
            <w:r w:rsidRPr="0089305F">
              <w:rPr>
                <w:sz w:val="24"/>
                <w:szCs w:val="24"/>
              </w:rPr>
              <w:t xml:space="preserve">Контроль </w:t>
            </w:r>
            <w:proofErr w:type="spellStart"/>
            <w:r w:rsidRPr="0089305F">
              <w:rPr>
                <w:sz w:val="24"/>
                <w:szCs w:val="24"/>
              </w:rPr>
              <w:t>эш</w:t>
            </w:r>
            <w:proofErr w:type="spellEnd"/>
            <w:r w:rsidRPr="0089305F">
              <w:rPr>
                <w:sz w:val="24"/>
                <w:szCs w:val="24"/>
              </w:rPr>
              <w:t>)</w:t>
            </w:r>
          </w:p>
        </w:tc>
        <w:tc>
          <w:tcPr>
            <w:tcW w:w="1126" w:type="dxa"/>
          </w:tcPr>
          <w:p w:rsidR="0021523A" w:rsidRDefault="008B2ED6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4590" w:type="dxa"/>
          </w:tcPr>
          <w:p w:rsidR="00C656A5" w:rsidRPr="00C656A5" w:rsidRDefault="0021523A" w:rsidP="00C656A5">
            <w:pPr>
              <w:rPr>
                <w:rFonts w:eastAsiaTheme="minorHAnsi"/>
                <w:bCs w:val="0"/>
                <w:sz w:val="24"/>
                <w:szCs w:val="24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  <w:r w:rsidR="00C656A5" w:rsidRPr="00C656A5"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r w:rsidR="00C656A5" w:rsidRPr="00C656A5">
              <w:rPr>
                <w:rFonts w:eastAsiaTheme="minorHAnsi"/>
                <w:bCs w:val="0"/>
                <w:sz w:val="24"/>
                <w:szCs w:val="24"/>
              </w:rPr>
              <w:t>Итоговая контрольная работа.</w:t>
            </w:r>
          </w:p>
          <w:p w:rsidR="0021523A" w:rsidRPr="0023579A" w:rsidRDefault="00C656A5" w:rsidP="00C656A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C656A5">
              <w:rPr>
                <w:rFonts w:eastAsiaTheme="minorHAnsi"/>
                <w:bCs w:val="0"/>
                <w:sz w:val="24"/>
                <w:szCs w:val="24"/>
              </w:rPr>
              <w:t xml:space="preserve">Рассылка заданий по </w:t>
            </w:r>
            <w:proofErr w:type="spellStart"/>
            <w:r w:rsidRPr="00C656A5">
              <w:rPr>
                <w:rFonts w:eastAsiaTheme="minorHAnsi"/>
                <w:bCs w:val="0"/>
                <w:sz w:val="24"/>
                <w:szCs w:val="24"/>
              </w:rPr>
              <w:t>ватсапу</w:t>
            </w:r>
            <w:proofErr w:type="spellEnd"/>
          </w:p>
          <w:p w:rsidR="008423E4" w:rsidRDefault="008423E4" w:rsidP="008423E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472" w:type="dxa"/>
          </w:tcPr>
          <w:p w:rsidR="0021523A" w:rsidRPr="0037057F" w:rsidRDefault="0021523A" w:rsidP="00812C04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8423E4">
              <w:rPr>
                <w:bCs w:val="0"/>
                <w:sz w:val="24"/>
                <w:szCs w:val="24"/>
                <w:lang w:val="tt-RU"/>
              </w:rPr>
              <w:t>.</w:t>
            </w:r>
          </w:p>
        </w:tc>
      </w:tr>
      <w:tr w:rsidR="00957E54" w:rsidRPr="00C656A5" w:rsidTr="00957E54">
        <w:tc>
          <w:tcPr>
            <w:tcW w:w="532" w:type="dxa"/>
          </w:tcPr>
          <w:p w:rsidR="00957E54" w:rsidRDefault="00957E54" w:rsidP="00812C0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3553" w:type="dxa"/>
          </w:tcPr>
          <w:p w:rsidR="00957E54" w:rsidRPr="00957E54" w:rsidRDefault="00C656A5" w:rsidP="008B2ED6">
            <w:pPr>
              <w:jc w:val="both"/>
              <w:rPr>
                <w:sz w:val="24"/>
                <w:szCs w:val="24"/>
                <w:lang w:val="tt-RU"/>
              </w:rPr>
            </w:pPr>
            <w:r w:rsidRPr="00F463D0">
              <w:rPr>
                <w:sz w:val="24"/>
                <w:szCs w:val="24"/>
                <w:lang w:val="tt-RU"/>
              </w:rPr>
              <w:t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( Әдәбият һәм сәнгатьтә яңа күренешләр)</w:t>
            </w:r>
            <w:r w:rsidRPr="00684EDC">
              <w:rPr>
                <w:b/>
                <w:i/>
                <w:color w:val="FF0000"/>
              </w:rPr>
              <w:t xml:space="preserve"> </w:t>
            </w:r>
            <w:r w:rsidRPr="00F463D0">
              <w:rPr>
                <w:b/>
                <w:i/>
                <w:sz w:val="24"/>
                <w:szCs w:val="24"/>
              </w:rPr>
              <w:t>Культура народов Волго-Уральского региона во второй половине XIX – начале ХХ в.</w:t>
            </w:r>
            <w:r w:rsidRPr="00F463D0">
              <w:rPr>
                <w:i/>
                <w:sz w:val="24"/>
                <w:szCs w:val="24"/>
              </w:rPr>
              <w:t xml:space="preserve"> Наука и </w:t>
            </w:r>
            <w:proofErr w:type="spellStart"/>
            <w:proofErr w:type="gramStart"/>
            <w:r w:rsidRPr="00F463D0">
              <w:rPr>
                <w:i/>
                <w:sz w:val="24"/>
                <w:szCs w:val="24"/>
              </w:rPr>
              <w:t>образова</w:t>
            </w:r>
            <w:proofErr w:type="spellEnd"/>
            <w:r w:rsidRPr="00F463D0">
              <w:rPr>
                <w:i/>
                <w:sz w:val="24"/>
                <w:szCs w:val="24"/>
                <w:lang w:val="tt-RU"/>
              </w:rPr>
              <w:t>-</w:t>
            </w:r>
            <w:proofErr w:type="spellStart"/>
            <w:r w:rsidRPr="00F463D0">
              <w:rPr>
                <w:i/>
                <w:sz w:val="24"/>
                <w:szCs w:val="24"/>
              </w:rPr>
              <w:t>ние</w:t>
            </w:r>
            <w:proofErr w:type="spellEnd"/>
            <w:proofErr w:type="gramEnd"/>
            <w:r w:rsidRPr="00F463D0">
              <w:rPr>
                <w:i/>
                <w:sz w:val="24"/>
                <w:szCs w:val="24"/>
              </w:rPr>
              <w:t xml:space="preserve">. </w:t>
            </w:r>
            <w:proofErr w:type="spellStart"/>
            <w:r w:rsidRPr="00F463D0">
              <w:rPr>
                <w:i/>
                <w:sz w:val="24"/>
                <w:szCs w:val="24"/>
              </w:rPr>
              <w:t>Джадидизм</w:t>
            </w:r>
            <w:proofErr w:type="spellEnd"/>
            <w:r w:rsidRPr="00F463D0">
              <w:rPr>
                <w:i/>
                <w:sz w:val="24"/>
                <w:szCs w:val="24"/>
              </w:rPr>
              <w:t xml:space="preserve">. Казанский университет и его научные школы. </w:t>
            </w:r>
            <w:r w:rsidRPr="00F463D0">
              <w:rPr>
                <w:i/>
                <w:iCs/>
                <w:sz w:val="24"/>
                <w:szCs w:val="24"/>
              </w:rPr>
              <w:t xml:space="preserve">Татарские учебные заведения. </w:t>
            </w:r>
            <w:proofErr w:type="spellStart"/>
            <w:proofErr w:type="gramStart"/>
            <w:r w:rsidRPr="00F463D0">
              <w:rPr>
                <w:i/>
                <w:iCs/>
                <w:sz w:val="24"/>
                <w:szCs w:val="24"/>
              </w:rPr>
              <w:t>Общест</w:t>
            </w:r>
            <w:proofErr w:type="spellEnd"/>
            <w:r w:rsidRPr="00F463D0">
              <w:rPr>
                <w:i/>
                <w:iCs/>
                <w:sz w:val="24"/>
                <w:szCs w:val="24"/>
                <w:lang w:val="tt-RU"/>
              </w:rPr>
              <w:t>-</w:t>
            </w:r>
            <w:r w:rsidRPr="00F463D0">
              <w:rPr>
                <w:i/>
                <w:iCs/>
                <w:sz w:val="24"/>
                <w:szCs w:val="24"/>
              </w:rPr>
              <w:t>венная</w:t>
            </w:r>
            <w:proofErr w:type="gramEnd"/>
            <w:r w:rsidRPr="00F463D0">
              <w:rPr>
                <w:i/>
                <w:iCs/>
                <w:sz w:val="24"/>
                <w:szCs w:val="24"/>
              </w:rPr>
              <w:t xml:space="preserve"> мысль. Издательское дело и периодическая печать. Литература и театральное искусство. </w:t>
            </w:r>
            <w:proofErr w:type="spellStart"/>
            <w:proofErr w:type="gramStart"/>
            <w:r w:rsidRPr="00F463D0">
              <w:rPr>
                <w:i/>
                <w:iCs/>
                <w:sz w:val="24"/>
                <w:szCs w:val="24"/>
              </w:rPr>
              <w:t>Пов</w:t>
            </w:r>
            <w:proofErr w:type="spellEnd"/>
            <w:r w:rsidRPr="00F463D0">
              <w:rPr>
                <w:i/>
                <w:iCs/>
                <w:sz w:val="24"/>
                <w:szCs w:val="24"/>
                <w:lang w:val="tt-RU"/>
              </w:rPr>
              <w:t>-</w:t>
            </w:r>
            <w:proofErr w:type="spellStart"/>
            <w:r w:rsidRPr="00F463D0">
              <w:rPr>
                <w:i/>
                <w:iCs/>
                <w:sz w:val="24"/>
                <w:szCs w:val="24"/>
              </w:rPr>
              <w:t>седневная</w:t>
            </w:r>
            <w:proofErr w:type="spellEnd"/>
            <w:proofErr w:type="gramEnd"/>
            <w:r w:rsidRPr="00F463D0">
              <w:rPr>
                <w:i/>
                <w:iCs/>
                <w:sz w:val="24"/>
                <w:szCs w:val="24"/>
              </w:rPr>
              <w:t xml:space="preserve"> жизнь населения. </w:t>
            </w:r>
            <w:r w:rsidRPr="00F463D0">
              <w:rPr>
                <w:iCs/>
                <w:sz w:val="24"/>
                <w:szCs w:val="24"/>
                <w:lang w:val="tt-RU"/>
              </w:rPr>
              <w:t xml:space="preserve">( </w:t>
            </w:r>
            <w:r w:rsidRPr="00F463D0">
              <w:rPr>
                <w:iCs/>
                <w:sz w:val="24"/>
                <w:szCs w:val="24"/>
                <w:lang w:val="en-US"/>
              </w:rPr>
              <w:t>XIX</w:t>
            </w:r>
            <w:r w:rsidRPr="00F463D0">
              <w:rPr>
                <w:iCs/>
                <w:sz w:val="24"/>
                <w:szCs w:val="24"/>
              </w:rPr>
              <w:t xml:space="preserve"> </w:t>
            </w:r>
            <w:r w:rsidRPr="00F463D0">
              <w:rPr>
                <w:iCs/>
                <w:sz w:val="24"/>
                <w:szCs w:val="24"/>
                <w:lang w:val="tt-RU"/>
              </w:rPr>
              <w:t xml:space="preserve"> гасырның икенче яртысы – </w:t>
            </w:r>
            <w:r w:rsidRPr="00F463D0">
              <w:rPr>
                <w:iCs/>
                <w:sz w:val="24"/>
                <w:szCs w:val="24"/>
                <w:lang w:val="en-US"/>
              </w:rPr>
              <w:t>XX</w:t>
            </w:r>
            <w:r w:rsidRPr="00F463D0">
              <w:rPr>
                <w:iCs/>
                <w:sz w:val="24"/>
                <w:szCs w:val="24"/>
                <w:lang w:val="tt-RU"/>
              </w:rPr>
              <w:t xml:space="preserve"> гасыр башында Идел-Урал төбәгенең мәдәнияте)</w:t>
            </w:r>
            <w:r>
              <w:rPr>
                <w:iCs/>
                <w:sz w:val="24"/>
                <w:szCs w:val="24"/>
                <w:lang w:val="tt-RU"/>
              </w:rPr>
              <w:t xml:space="preserve"> </w:t>
            </w:r>
            <w:r w:rsidRPr="00C656A5">
              <w:rPr>
                <w:b/>
                <w:iCs/>
                <w:sz w:val="24"/>
                <w:szCs w:val="24"/>
                <w:lang w:val="tt-RU"/>
              </w:rPr>
              <w:t xml:space="preserve">Работа </w:t>
            </w:r>
            <w:r w:rsidRPr="00C656A5">
              <w:rPr>
                <w:b/>
                <w:iCs/>
                <w:sz w:val="24"/>
                <w:szCs w:val="24"/>
                <w:lang w:val="tt-RU"/>
              </w:rPr>
              <w:lastRenderedPageBreak/>
              <w:t>над ошибками.</w:t>
            </w:r>
          </w:p>
        </w:tc>
        <w:tc>
          <w:tcPr>
            <w:tcW w:w="1126" w:type="dxa"/>
          </w:tcPr>
          <w:p w:rsidR="00957E54" w:rsidRDefault="00957E54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Суббота</w:t>
            </w:r>
          </w:p>
        </w:tc>
        <w:tc>
          <w:tcPr>
            <w:tcW w:w="4590" w:type="dxa"/>
          </w:tcPr>
          <w:p w:rsidR="00957E54" w:rsidRPr="0023579A" w:rsidRDefault="00957E54" w:rsidP="00957E5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Учебник : История России. 9 кл. В 2 ч. Н.М.Арсентьев, А.А.Данилов; под ред. А.В.Торкунова. – М. : Просвещение, 2019.</w:t>
            </w:r>
          </w:p>
          <w:p w:rsidR="00C656A5" w:rsidRPr="00C656A5" w:rsidRDefault="00C656A5" w:rsidP="00C656A5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656A5">
              <w:rPr>
                <w:rFonts w:eastAsiaTheme="minorHAnsi"/>
                <w:bCs w:val="0"/>
                <w:sz w:val="24"/>
                <w:szCs w:val="24"/>
                <w:lang w:val="tt-RU"/>
              </w:rPr>
              <w:t>ПЛАН:</w:t>
            </w:r>
          </w:p>
          <w:p w:rsidR="00C656A5" w:rsidRPr="00C656A5" w:rsidRDefault="00C656A5" w:rsidP="00C656A5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</w:p>
          <w:p w:rsidR="00C656A5" w:rsidRPr="00C656A5" w:rsidRDefault="00C656A5" w:rsidP="00C656A5">
            <w:pPr>
              <w:numPr>
                <w:ilvl w:val="0"/>
                <w:numId w:val="2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656A5">
              <w:rPr>
                <w:rFonts w:eastAsiaTheme="minorHAnsi"/>
                <w:bCs w:val="0"/>
                <w:sz w:val="24"/>
                <w:szCs w:val="24"/>
                <w:lang w:val="tt-RU"/>
              </w:rPr>
              <w:t>Литература.</w:t>
            </w:r>
          </w:p>
          <w:p w:rsidR="00C656A5" w:rsidRPr="00C656A5" w:rsidRDefault="00C656A5" w:rsidP="00C656A5">
            <w:pPr>
              <w:numPr>
                <w:ilvl w:val="0"/>
                <w:numId w:val="2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656A5">
              <w:rPr>
                <w:rFonts w:eastAsiaTheme="minorHAnsi"/>
                <w:bCs w:val="0"/>
                <w:sz w:val="24"/>
                <w:szCs w:val="24"/>
              </w:rPr>
              <w:t>Живопись.</w:t>
            </w:r>
          </w:p>
          <w:p w:rsidR="00C656A5" w:rsidRPr="00C656A5" w:rsidRDefault="00C656A5" w:rsidP="00C656A5">
            <w:pPr>
              <w:numPr>
                <w:ilvl w:val="0"/>
                <w:numId w:val="2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656A5">
              <w:rPr>
                <w:rFonts w:eastAsiaTheme="minorHAnsi"/>
                <w:bCs w:val="0"/>
                <w:sz w:val="24"/>
                <w:szCs w:val="24"/>
              </w:rPr>
              <w:t>Музыка.</w:t>
            </w:r>
          </w:p>
          <w:p w:rsidR="00C656A5" w:rsidRPr="00C656A5" w:rsidRDefault="00C656A5" w:rsidP="00C656A5">
            <w:pPr>
              <w:numPr>
                <w:ilvl w:val="0"/>
                <w:numId w:val="2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656A5">
              <w:rPr>
                <w:rFonts w:eastAsiaTheme="minorHAnsi"/>
                <w:bCs w:val="0"/>
                <w:sz w:val="24"/>
                <w:szCs w:val="24"/>
              </w:rPr>
              <w:t>Архитектура</w:t>
            </w:r>
          </w:p>
          <w:p w:rsidR="00C656A5" w:rsidRPr="00C656A5" w:rsidRDefault="00C656A5" w:rsidP="00C656A5">
            <w:pPr>
              <w:numPr>
                <w:ilvl w:val="0"/>
                <w:numId w:val="2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656A5">
              <w:rPr>
                <w:rFonts w:eastAsiaTheme="minorHAnsi"/>
                <w:bCs w:val="0"/>
                <w:sz w:val="24"/>
                <w:szCs w:val="24"/>
              </w:rPr>
              <w:t>Скульптура</w:t>
            </w:r>
          </w:p>
          <w:p w:rsidR="00C656A5" w:rsidRPr="00C656A5" w:rsidRDefault="00C656A5" w:rsidP="00C656A5">
            <w:pPr>
              <w:numPr>
                <w:ilvl w:val="0"/>
                <w:numId w:val="2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656A5">
              <w:rPr>
                <w:rFonts w:eastAsiaTheme="minorHAnsi"/>
                <w:bCs w:val="0"/>
                <w:sz w:val="24"/>
                <w:szCs w:val="24"/>
              </w:rPr>
              <w:t>Театр.</w:t>
            </w:r>
          </w:p>
          <w:p w:rsidR="00C656A5" w:rsidRPr="0023579A" w:rsidRDefault="00C656A5" w:rsidP="00C656A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C656A5">
              <w:rPr>
                <w:rFonts w:eastAsiaTheme="minorHAnsi"/>
                <w:bCs w:val="0"/>
                <w:sz w:val="24"/>
                <w:szCs w:val="24"/>
              </w:rPr>
              <w:t xml:space="preserve">Культура народов Волго-Уральского региона во второй половине XIX – начале ХХ </w:t>
            </w:r>
            <w:proofErr w:type="gramStart"/>
            <w:r w:rsidRPr="00C656A5">
              <w:rPr>
                <w:rFonts w:eastAsiaTheme="minorHAnsi"/>
                <w:bCs w:val="0"/>
                <w:sz w:val="24"/>
                <w:szCs w:val="24"/>
              </w:rPr>
              <w:t>в</w:t>
            </w:r>
            <w:proofErr w:type="gramEnd"/>
            <w:r w:rsidRPr="00C656A5">
              <w:rPr>
                <w:rFonts w:eastAsiaTheme="minorHAnsi"/>
                <w:bCs w:val="0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4472" w:type="dxa"/>
          </w:tcPr>
          <w:p w:rsidR="00957E54" w:rsidRPr="00957E54" w:rsidRDefault="00957E54" w:rsidP="00812C04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A06AF6" w:rsidRPr="00244857" w:rsidRDefault="00A06AF6">
      <w:pPr>
        <w:rPr>
          <w:sz w:val="24"/>
          <w:szCs w:val="24"/>
          <w:lang w:val="tt-RU"/>
        </w:rPr>
      </w:pPr>
    </w:p>
    <w:sectPr w:rsidR="00A06AF6" w:rsidRPr="00244857" w:rsidSect="00957E54">
      <w:pgSz w:w="16838" w:h="11906" w:orient="landscape"/>
      <w:pgMar w:top="1701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C96584"/>
    <w:multiLevelType w:val="hybridMultilevel"/>
    <w:tmpl w:val="B4967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3823C2"/>
    <w:multiLevelType w:val="hybridMultilevel"/>
    <w:tmpl w:val="7DA0FD08"/>
    <w:lvl w:ilvl="0" w:tplc="E22C6E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DAD"/>
    <w:rsid w:val="000D48D3"/>
    <w:rsid w:val="000F6DAD"/>
    <w:rsid w:val="001B4E72"/>
    <w:rsid w:val="001C5451"/>
    <w:rsid w:val="0021523A"/>
    <w:rsid w:val="002158E3"/>
    <w:rsid w:val="0023579A"/>
    <w:rsid w:val="00244857"/>
    <w:rsid w:val="00257AAF"/>
    <w:rsid w:val="0037057F"/>
    <w:rsid w:val="00596F7C"/>
    <w:rsid w:val="00623A70"/>
    <w:rsid w:val="0071534D"/>
    <w:rsid w:val="008423E4"/>
    <w:rsid w:val="00872338"/>
    <w:rsid w:val="008B2ED6"/>
    <w:rsid w:val="00957E54"/>
    <w:rsid w:val="00A06AF6"/>
    <w:rsid w:val="00C656A5"/>
    <w:rsid w:val="00E91286"/>
    <w:rsid w:val="00F4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8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917272247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13</cp:revision>
  <dcterms:created xsi:type="dcterms:W3CDTF">2020-03-26T09:12:00Z</dcterms:created>
  <dcterms:modified xsi:type="dcterms:W3CDTF">2020-05-17T06:05:00Z</dcterms:modified>
</cp:coreProperties>
</file>